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4" w:rsidRPr="006E3552" w:rsidRDefault="003D5D24" w:rsidP="006E3552">
      <w:pPr>
        <w:pStyle w:val="Title"/>
        <w:rPr>
          <w:lang w:eastAsia="zh-CN"/>
        </w:rPr>
      </w:pPr>
      <w:r w:rsidRPr="006E3552">
        <w:rPr>
          <w:rFonts w:hint="eastAsia"/>
          <w:lang w:eastAsia="zh-CN"/>
        </w:rPr>
        <w:t>第二届“深部碳学术研讨会”会议</w:t>
      </w:r>
    </w:p>
    <w:p w:rsidR="003D5D24" w:rsidRPr="006E3552" w:rsidRDefault="003D5D24" w:rsidP="006E3552">
      <w:pPr>
        <w:pStyle w:val="Title"/>
        <w:rPr>
          <w:lang w:eastAsia="zh-CN"/>
        </w:rPr>
      </w:pPr>
      <w:r w:rsidRPr="006E3552">
        <w:rPr>
          <w:rFonts w:hint="eastAsia"/>
          <w:lang w:eastAsia="zh-CN"/>
        </w:rPr>
        <w:t>第</w:t>
      </w:r>
      <w:r w:rsidRPr="006E3552">
        <w:rPr>
          <w:lang w:eastAsia="zh-CN"/>
        </w:rPr>
        <w:t>2</w:t>
      </w:r>
      <w:r w:rsidRPr="006E3552">
        <w:rPr>
          <w:rFonts w:hint="eastAsia"/>
          <w:lang w:eastAsia="zh-CN"/>
        </w:rPr>
        <w:t>号通知</w:t>
      </w:r>
    </w:p>
    <w:p w:rsidR="003D5D24" w:rsidRPr="006E3552" w:rsidRDefault="003D5D24" w:rsidP="006E3552">
      <w:pPr>
        <w:spacing w:after="93"/>
        <w:ind w:firstLineChars="0" w:firstLine="0"/>
        <w:jc w:val="center"/>
        <w:rPr>
          <w:b/>
        </w:rPr>
      </w:pPr>
      <w:r w:rsidRPr="006E3552">
        <w:rPr>
          <w:b/>
        </w:rPr>
        <w:t>2015</w:t>
      </w:r>
      <w:r w:rsidRPr="006E3552">
        <w:rPr>
          <w:rFonts w:hint="eastAsia"/>
          <w:b/>
        </w:rPr>
        <w:t>年</w:t>
      </w:r>
      <w:r w:rsidRPr="006E3552">
        <w:rPr>
          <w:b/>
        </w:rPr>
        <w:t>1</w:t>
      </w:r>
      <w:r w:rsidRPr="006E3552">
        <w:rPr>
          <w:rFonts w:hint="eastAsia"/>
          <w:b/>
        </w:rPr>
        <w:t>月</w:t>
      </w:r>
      <w:r w:rsidRPr="006E3552">
        <w:rPr>
          <w:b/>
        </w:rPr>
        <w:t>10-11</w:t>
      </w:r>
      <w:r w:rsidRPr="006E3552">
        <w:rPr>
          <w:rFonts w:hint="eastAsia"/>
          <w:b/>
        </w:rPr>
        <w:t>日</w:t>
      </w:r>
    </w:p>
    <w:p w:rsidR="003D5D24" w:rsidRPr="006E3552" w:rsidRDefault="003D5D24" w:rsidP="006E3552">
      <w:pPr>
        <w:spacing w:after="93"/>
        <w:ind w:firstLineChars="0" w:firstLine="0"/>
        <w:jc w:val="center"/>
        <w:rPr>
          <w:b/>
        </w:rPr>
      </w:pPr>
      <w:r w:rsidRPr="006E3552">
        <w:rPr>
          <w:rFonts w:hint="eastAsia"/>
          <w:b/>
        </w:rPr>
        <w:t>北京大学英杰交流中心</w:t>
      </w:r>
    </w:p>
    <w:p w:rsidR="003D5D24" w:rsidRDefault="003D5D24" w:rsidP="00D0494C">
      <w:pPr>
        <w:spacing w:after="93"/>
        <w:ind w:firstLine="480"/>
      </w:pPr>
    </w:p>
    <w:p w:rsidR="003D5D24" w:rsidRDefault="003D5D24" w:rsidP="00D0494C">
      <w:pPr>
        <w:spacing w:after="93"/>
        <w:ind w:firstLine="480"/>
      </w:pPr>
      <w:r w:rsidRPr="006E3552">
        <w:rPr>
          <w:rFonts w:hint="eastAsia"/>
        </w:rPr>
        <w:t>第二届“深部碳学术研讨会”</w:t>
      </w:r>
      <w:r>
        <w:rPr>
          <w:rFonts w:hint="eastAsia"/>
        </w:rPr>
        <w:t>将于</w:t>
      </w:r>
      <w:r>
        <w:t>2015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10-11</w:t>
      </w:r>
      <w:r>
        <w:rPr>
          <w:rFonts w:hint="eastAsia"/>
        </w:rPr>
        <w:t>日在北京大学</w:t>
      </w:r>
      <w:r w:rsidRPr="006E3552">
        <w:rPr>
          <w:rFonts w:hint="eastAsia"/>
        </w:rPr>
        <w:t>英杰交流中心</w:t>
      </w:r>
      <w:r>
        <w:rPr>
          <w:rFonts w:hint="eastAsia"/>
        </w:rPr>
        <w:t>召开。会议将为</w:t>
      </w:r>
      <w:r w:rsidRPr="00E0044A">
        <w:rPr>
          <w:rFonts w:hint="eastAsia"/>
        </w:rPr>
        <w:t>展示和交流国内最新深部碳</w:t>
      </w:r>
      <w:r>
        <w:rPr>
          <w:rFonts w:hint="eastAsia"/>
        </w:rPr>
        <w:t>观察</w:t>
      </w:r>
      <w:r w:rsidRPr="00E0044A">
        <w:rPr>
          <w:rFonts w:hint="eastAsia"/>
        </w:rPr>
        <w:t>相关的研</w:t>
      </w:r>
      <w:bookmarkStart w:id="0" w:name="_GoBack"/>
      <w:bookmarkEnd w:id="0"/>
      <w:r w:rsidRPr="00E0044A">
        <w:rPr>
          <w:rFonts w:hint="eastAsia"/>
        </w:rPr>
        <w:t>究成果</w:t>
      </w:r>
      <w:r>
        <w:rPr>
          <w:rFonts w:hint="eastAsia"/>
        </w:rPr>
        <w:t>提供平台，进一步</w:t>
      </w:r>
      <w:r w:rsidRPr="00E0044A">
        <w:rPr>
          <w:rFonts w:hint="eastAsia"/>
        </w:rPr>
        <w:t>探讨和推动在中国开展深部碳</w:t>
      </w:r>
      <w:r>
        <w:rPr>
          <w:rFonts w:hint="eastAsia"/>
        </w:rPr>
        <w:t>观察</w:t>
      </w:r>
      <w:r w:rsidRPr="00E0044A">
        <w:rPr>
          <w:rFonts w:hint="eastAsia"/>
        </w:rPr>
        <w:t>研究，以及如何开展国内外合作和交流。</w:t>
      </w:r>
    </w:p>
    <w:p w:rsidR="003D5D24" w:rsidRDefault="003D5D24" w:rsidP="006E3552">
      <w:pPr>
        <w:pStyle w:val="Heading1"/>
        <w:spacing w:after="93"/>
      </w:pPr>
      <w:r>
        <w:rPr>
          <w:rFonts w:hint="eastAsia"/>
        </w:rPr>
        <w:t>发起单位：</w:t>
      </w:r>
    </w:p>
    <w:p w:rsidR="003D5D24" w:rsidRDefault="003D5D24" w:rsidP="00D0494C">
      <w:pPr>
        <w:spacing w:after="93"/>
        <w:ind w:firstLine="480"/>
        <w:rPr>
          <w:b/>
          <w:bCs/>
        </w:rPr>
      </w:pPr>
      <w:r w:rsidRPr="00E5463D">
        <w:rPr>
          <w:rFonts w:hint="eastAsia"/>
        </w:rPr>
        <w:t>北京大学、中国地质大学（北京）、中国地质大学（武汉）、中国科学院地质和地球物理研究所、中国科学技术大学、中国地质科学院地质研究所</w:t>
      </w:r>
    </w:p>
    <w:p w:rsidR="003D5D24" w:rsidRDefault="003D5D24" w:rsidP="006E3552">
      <w:pPr>
        <w:pStyle w:val="Heading1"/>
        <w:spacing w:after="93"/>
      </w:pPr>
      <w:r>
        <w:rPr>
          <w:rFonts w:hint="eastAsia"/>
        </w:rPr>
        <w:t>承办单位：</w:t>
      </w:r>
    </w:p>
    <w:p w:rsidR="003D5D24" w:rsidRDefault="003D5D24" w:rsidP="00D0494C">
      <w:pPr>
        <w:spacing w:after="93"/>
        <w:ind w:firstLine="480"/>
      </w:pPr>
      <w:r w:rsidRPr="00E5463D">
        <w:rPr>
          <w:rFonts w:hint="eastAsia"/>
        </w:rPr>
        <w:t>北京大学</w:t>
      </w:r>
    </w:p>
    <w:p w:rsidR="003D5D24" w:rsidRDefault="003D5D24" w:rsidP="005F66EA">
      <w:pPr>
        <w:pStyle w:val="Heading1"/>
        <w:spacing w:after="93"/>
      </w:pPr>
      <w:r>
        <w:rPr>
          <w:rFonts w:hint="eastAsia"/>
        </w:rPr>
        <w:t>会议组委会：</w:t>
      </w:r>
    </w:p>
    <w:p w:rsidR="003D5D24" w:rsidRDefault="003D5D24" w:rsidP="005F66EA">
      <w:pPr>
        <w:spacing w:after="93"/>
        <w:ind w:firstLine="480"/>
      </w:pPr>
      <w:r>
        <w:rPr>
          <w:rFonts w:hint="eastAsia"/>
        </w:rPr>
        <w:t>主任：李曙光</w:t>
      </w:r>
    </w:p>
    <w:p w:rsidR="003D5D24" w:rsidRDefault="003D5D24" w:rsidP="005F66EA">
      <w:pPr>
        <w:spacing w:after="93"/>
        <w:ind w:firstLine="480"/>
      </w:pPr>
      <w:r>
        <w:rPr>
          <w:rFonts w:hint="eastAsia"/>
        </w:rPr>
        <w:t>委员：张立飞、朱祥坤、刘勇胜</w:t>
      </w:r>
    </w:p>
    <w:p w:rsidR="003D5D24" w:rsidRDefault="003D5D24" w:rsidP="005F66EA">
      <w:pPr>
        <w:spacing w:after="93"/>
        <w:ind w:firstLine="480"/>
      </w:pPr>
      <w:r>
        <w:rPr>
          <w:rFonts w:hint="eastAsia"/>
        </w:rPr>
        <w:t>会务组：杨蔚（</w:t>
      </w:r>
      <w:r w:rsidRPr="005F66EA">
        <w:t>yangw@mail.iggcas.ac.cn</w:t>
      </w:r>
      <w:r>
        <w:rPr>
          <w:rFonts w:hint="eastAsia"/>
        </w:rPr>
        <w:t>）、许成（</w:t>
      </w:r>
      <w:r w:rsidRPr="005F66EA">
        <w:t>Xucheng1999@pku.edu.cn</w:t>
      </w:r>
      <w:r>
        <w:rPr>
          <w:rFonts w:hint="eastAsia"/>
        </w:rPr>
        <w:t>）</w:t>
      </w:r>
    </w:p>
    <w:p w:rsidR="003D5D24" w:rsidRDefault="003D5D24" w:rsidP="00CC0BE0">
      <w:pPr>
        <w:pStyle w:val="Heading1"/>
        <w:spacing w:after="93"/>
      </w:pPr>
      <w:r>
        <w:rPr>
          <w:rFonts w:hint="eastAsia"/>
        </w:rPr>
        <w:t>主要议题：</w:t>
      </w:r>
    </w:p>
    <w:p w:rsidR="003D5D24" w:rsidRDefault="003D5D24" w:rsidP="001234A2">
      <w:pPr>
        <w:spacing w:after="93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CC0BE0">
        <w:rPr>
          <w:rFonts w:hint="eastAsia"/>
          <w:b/>
        </w:rPr>
        <w:t>高温高压条件下碳的物理与化学：实验与理论计算</w:t>
      </w:r>
    </w:p>
    <w:p w:rsidR="003D5D24" w:rsidRDefault="003D5D24" w:rsidP="001234A2">
      <w:pPr>
        <w:spacing w:after="93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CC0BE0">
        <w:rPr>
          <w:rFonts w:hint="eastAsia"/>
          <w:b/>
        </w:rPr>
        <w:t>深部碳循环同位素示踪和岩石学观察</w:t>
      </w:r>
    </w:p>
    <w:p w:rsidR="003D5D24" w:rsidRDefault="003D5D24" w:rsidP="001234A2">
      <w:pPr>
        <w:spacing w:after="93"/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CC0BE0">
        <w:rPr>
          <w:rFonts w:hint="eastAsia"/>
          <w:b/>
        </w:rPr>
        <w:t>深部碳排放的观测与通量</w:t>
      </w:r>
    </w:p>
    <w:p w:rsidR="003D5D24" w:rsidRPr="00A53E0F" w:rsidRDefault="003D5D24" w:rsidP="001234A2">
      <w:pPr>
        <w:spacing w:after="93"/>
        <w:ind w:firstLine="480"/>
        <w:rPr>
          <w:b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  <w:b/>
        </w:rPr>
        <w:t>极端条件下</w:t>
      </w:r>
      <w:r w:rsidRPr="00A53E0F">
        <w:rPr>
          <w:rFonts w:hint="eastAsia"/>
          <w:b/>
        </w:rPr>
        <w:t>生命</w:t>
      </w:r>
      <w:r>
        <w:rPr>
          <w:rFonts w:hint="eastAsia"/>
          <w:b/>
        </w:rPr>
        <w:t>演化</w:t>
      </w:r>
    </w:p>
    <w:p w:rsidR="003D5D24" w:rsidRDefault="003D5D24" w:rsidP="00E0044A">
      <w:pPr>
        <w:pStyle w:val="Heading1"/>
        <w:spacing w:after="93"/>
      </w:pPr>
      <w:r>
        <w:rPr>
          <w:rFonts w:hint="eastAsia"/>
        </w:rPr>
        <w:t>报告方式：</w:t>
      </w:r>
    </w:p>
    <w:p w:rsidR="003D5D24" w:rsidRDefault="003D5D24" w:rsidP="00E0044A">
      <w:pPr>
        <w:spacing w:after="93"/>
        <w:ind w:firstLine="480"/>
      </w:pPr>
      <w:r>
        <w:rPr>
          <w:rFonts w:hint="eastAsia"/>
        </w:rPr>
        <w:t>采用口头报告和展板讨论相结合的形式。口头报告</w:t>
      </w:r>
      <w:r>
        <w:t>20</w:t>
      </w:r>
      <w:r>
        <w:rPr>
          <w:rFonts w:hint="eastAsia"/>
        </w:rPr>
        <w:t>分钟，包括</w:t>
      </w:r>
      <w:r w:rsidRPr="007355DE">
        <w:t>15</w:t>
      </w:r>
      <w:r w:rsidRPr="007355DE">
        <w:rPr>
          <w:rFonts w:hint="eastAsia"/>
        </w:rPr>
        <w:t>分钟</w:t>
      </w:r>
      <w:r>
        <w:rPr>
          <w:rFonts w:hint="eastAsia"/>
        </w:rPr>
        <w:t>的报告和</w:t>
      </w:r>
      <w:r w:rsidRPr="007355DE">
        <w:t>5</w:t>
      </w:r>
      <w:r w:rsidRPr="007355DE">
        <w:rPr>
          <w:rFonts w:hint="eastAsia"/>
        </w:rPr>
        <w:t>分钟</w:t>
      </w:r>
      <w:r>
        <w:rPr>
          <w:rFonts w:hint="eastAsia"/>
        </w:rPr>
        <w:t>的讨论</w:t>
      </w:r>
      <w:r w:rsidRPr="007355DE">
        <w:rPr>
          <w:rFonts w:hint="eastAsia"/>
        </w:rPr>
        <w:t>。</w:t>
      </w:r>
      <w:r w:rsidRPr="00273BA8">
        <w:rPr>
          <w:rFonts w:hint="eastAsia"/>
        </w:rPr>
        <w:t>展板的规格尺寸为</w:t>
      </w:r>
      <w:r w:rsidRPr="00273BA8">
        <w:t>120cm</w:t>
      </w:r>
      <w:r w:rsidRPr="00273BA8">
        <w:rPr>
          <w:rFonts w:hint="eastAsia"/>
        </w:rPr>
        <w:t>×</w:t>
      </w:r>
      <w:r w:rsidRPr="00273BA8">
        <w:t>90cm</w:t>
      </w:r>
      <w:r w:rsidRPr="00DB120F">
        <w:rPr>
          <w:rFonts w:hint="eastAsia"/>
        </w:rPr>
        <w:t>。</w:t>
      </w:r>
    </w:p>
    <w:p w:rsidR="003D5D24" w:rsidRPr="00045ED4" w:rsidRDefault="003D5D24" w:rsidP="006E3552">
      <w:pPr>
        <w:pStyle w:val="Heading1"/>
        <w:spacing w:after="93"/>
      </w:pPr>
      <w:r w:rsidRPr="00045ED4">
        <w:rPr>
          <w:rFonts w:hint="eastAsia"/>
        </w:rPr>
        <w:t>会议日程：</w:t>
      </w:r>
    </w:p>
    <w:p w:rsidR="003D5D24" w:rsidRPr="00045ED4" w:rsidRDefault="003D5D24" w:rsidP="006E3552">
      <w:pPr>
        <w:autoSpaceDE w:val="0"/>
        <w:autoSpaceDN w:val="0"/>
        <w:spacing w:after="93" w:line="360" w:lineRule="auto"/>
        <w:ind w:rightChars="15" w:right="36" w:firstLine="480"/>
        <w:jc w:val="left"/>
        <w:rPr>
          <w:kern w:val="0"/>
        </w:rPr>
      </w:pPr>
      <w:r>
        <w:rPr>
          <w:kern w:val="0"/>
        </w:rPr>
        <w:t>1</w:t>
      </w:r>
      <w:r w:rsidRPr="00045ED4">
        <w:rPr>
          <w:rFonts w:hint="eastAsia"/>
          <w:kern w:val="0"/>
        </w:rPr>
        <w:t>月</w:t>
      </w:r>
      <w:r>
        <w:rPr>
          <w:kern w:val="0"/>
        </w:rPr>
        <w:t>10</w:t>
      </w:r>
      <w:r w:rsidRPr="00045ED4">
        <w:rPr>
          <w:rFonts w:hint="eastAsia"/>
          <w:kern w:val="0"/>
        </w:rPr>
        <w:t>日</w:t>
      </w:r>
      <w:r>
        <w:rPr>
          <w:rFonts w:hint="eastAsia"/>
          <w:kern w:val="0"/>
        </w:rPr>
        <w:t>上午</w:t>
      </w:r>
      <w:r w:rsidRPr="00045ED4">
        <w:rPr>
          <w:rFonts w:hint="eastAsia"/>
          <w:kern w:val="0"/>
        </w:rPr>
        <w:t>：会议报到</w:t>
      </w:r>
      <w:r>
        <w:rPr>
          <w:rFonts w:hint="eastAsia"/>
          <w:kern w:val="0"/>
        </w:rPr>
        <w:t>、开幕式和大会报告</w:t>
      </w:r>
    </w:p>
    <w:p w:rsidR="003D5D24" w:rsidRPr="00045ED4" w:rsidRDefault="003D5D24" w:rsidP="006E3552">
      <w:pPr>
        <w:autoSpaceDE w:val="0"/>
        <w:autoSpaceDN w:val="0"/>
        <w:spacing w:after="93" w:line="360" w:lineRule="auto"/>
        <w:ind w:rightChars="15" w:right="36" w:firstLine="480"/>
        <w:jc w:val="left"/>
        <w:rPr>
          <w:kern w:val="0"/>
        </w:rPr>
      </w:pPr>
      <w:r w:rsidRPr="00045ED4">
        <w:rPr>
          <w:kern w:val="0"/>
        </w:rPr>
        <w:t>1</w:t>
      </w:r>
      <w:r w:rsidRPr="00045ED4">
        <w:rPr>
          <w:rFonts w:hint="eastAsia"/>
          <w:kern w:val="0"/>
        </w:rPr>
        <w:t>月</w:t>
      </w:r>
      <w:r w:rsidRPr="00045ED4">
        <w:rPr>
          <w:kern w:val="0"/>
        </w:rPr>
        <w:t>1</w:t>
      </w:r>
      <w:r>
        <w:rPr>
          <w:kern w:val="0"/>
        </w:rPr>
        <w:t>0</w:t>
      </w:r>
      <w:r w:rsidRPr="00045ED4">
        <w:rPr>
          <w:rFonts w:hint="eastAsia"/>
          <w:kern w:val="0"/>
        </w:rPr>
        <w:t>日</w:t>
      </w:r>
      <w:r>
        <w:rPr>
          <w:rFonts w:hint="eastAsia"/>
          <w:kern w:val="0"/>
        </w:rPr>
        <w:t>下午</w:t>
      </w:r>
      <w:r w:rsidRPr="00045ED4">
        <w:rPr>
          <w:rFonts w:hint="eastAsia"/>
          <w:kern w:val="0"/>
        </w:rPr>
        <w:t>：</w:t>
      </w:r>
      <w:r>
        <w:rPr>
          <w:rFonts w:hint="eastAsia"/>
          <w:kern w:val="0"/>
        </w:rPr>
        <w:t>专题</w:t>
      </w:r>
      <w:r>
        <w:rPr>
          <w:kern w:val="0"/>
        </w:rPr>
        <w:t>1</w:t>
      </w:r>
      <w:r>
        <w:rPr>
          <w:rFonts w:hint="eastAsia"/>
          <w:kern w:val="0"/>
        </w:rPr>
        <w:t>研讨</w:t>
      </w:r>
    </w:p>
    <w:p w:rsidR="003D5D24" w:rsidRPr="00045ED4" w:rsidRDefault="003D5D24" w:rsidP="006E3552">
      <w:pPr>
        <w:autoSpaceDE w:val="0"/>
        <w:autoSpaceDN w:val="0"/>
        <w:spacing w:after="93" w:line="360" w:lineRule="auto"/>
        <w:ind w:rightChars="15" w:right="36" w:firstLine="480"/>
        <w:jc w:val="left"/>
        <w:rPr>
          <w:kern w:val="0"/>
        </w:rPr>
      </w:pPr>
      <w:r w:rsidRPr="00045ED4">
        <w:rPr>
          <w:kern w:val="0"/>
        </w:rPr>
        <w:t>1</w:t>
      </w:r>
      <w:r w:rsidRPr="00045ED4">
        <w:rPr>
          <w:rFonts w:hint="eastAsia"/>
          <w:kern w:val="0"/>
        </w:rPr>
        <w:t>月</w:t>
      </w:r>
      <w:r w:rsidRPr="00045ED4">
        <w:rPr>
          <w:kern w:val="0"/>
        </w:rPr>
        <w:t>1</w:t>
      </w:r>
      <w:r>
        <w:rPr>
          <w:kern w:val="0"/>
        </w:rPr>
        <w:t>1</w:t>
      </w:r>
      <w:r w:rsidRPr="00045ED4">
        <w:rPr>
          <w:rFonts w:hint="eastAsia"/>
          <w:kern w:val="0"/>
        </w:rPr>
        <w:t>日</w:t>
      </w:r>
      <w:r>
        <w:rPr>
          <w:rFonts w:hint="eastAsia"/>
          <w:kern w:val="0"/>
        </w:rPr>
        <w:t>上午</w:t>
      </w:r>
      <w:r w:rsidRPr="00045ED4">
        <w:rPr>
          <w:rFonts w:hint="eastAsia"/>
          <w:kern w:val="0"/>
        </w:rPr>
        <w:t>：专题</w:t>
      </w:r>
      <w:r>
        <w:rPr>
          <w:kern w:val="0"/>
        </w:rPr>
        <w:t>2</w:t>
      </w:r>
      <w:r>
        <w:rPr>
          <w:rFonts w:hint="eastAsia"/>
          <w:kern w:val="0"/>
        </w:rPr>
        <w:t>研讨</w:t>
      </w:r>
    </w:p>
    <w:p w:rsidR="003D5D24" w:rsidRPr="00045ED4" w:rsidRDefault="003D5D24" w:rsidP="006E3552">
      <w:pPr>
        <w:autoSpaceDE w:val="0"/>
        <w:autoSpaceDN w:val="0"/>
        <w:spacing w:after="93" w:line="360" w:lineRule="auto"/>
        <w:ind w:rightChars="15" w:right="36" w:firstLine="480"/>
        <w:jc w:val="left"/>
        <w:rPr>
          <w:kern w:val="0"/>
        </w:rPr>
      </w:pPr>
      <w:r w:rsidRPr="00045ED4">
        <w:rPr>
          <w:kern w:val="0"/>
        </w:rPr>
        <w:t>1</w:t>
      </w:r>
      <w:r w:rsidRPr="00045ED4">
        <w:rPr>
          <w:rFonts w:hint="eastAsia"/>
          <w:kern w:val="0"/>
        </w:rPr>
        <w:t>月</w:t>
      </w:r>
      <w:r>
        <w:rPr>
          <w:kern w:val="0"/>
        </w:rPr>
        <w:t>11</w:t>
      </w:r>
      <w:r w:rsidRPr="00045ED4">
        <w:rPr>
          <w:rFonts w:hint="eastAsia"/>
          <w:kern w:val="0"/>
        </w:rPr>
        <w:t>日</w:t>
      </w:r>
      <w:r>
        <w:rPr>
          <w:rFonts w:hint="eastAsia"/>
          <w:kern w:val="0"/>
        </w:rPr>
        <w:t>下午：</w:t>
      </w:r>
      <w:r w:rsidRPr="00045ED4">
        <w:rPr>
          <w:rFonts w:hint="eastAsia"/>
          <w:kern w:val="0"/>
        </w:rPr>
        <w:t>专题</w:t>
      </w:r>
      <w:r>
        <w:rPr>
          <w:kern w:val="0"/>
        </w:rPr>
        <w:t>3</w:t>
      </w:r>
      <w:r>
        <w:rPr>
          <w:rFonts w:hint="eastAsia"/>
          <w:kern w:val="0"/>
        </w:rPr>
        <w:t>和</w:t>
      </w:r>
      <w:r>
        <w:rPr>
          <w:kern w:val="0"/>
        </w:rPr>
        <w:t>4</w:t>
      </w:r>
      <w:r>
        <w:rPr>
          <w:rFonts w:hint="eastAsia"/>
          <w:kern w:val="0"/>
        </w:rPr>
        <w:t>研讨</w:t>
      </w:r>
    </w:p>
    <w:p w:rsidR="003D5D24" w:rsidRDefault="003D5D24" w:rsidP="00CC0BE0">
      <w:pPr>
        <w:pStyle w:val="Heading1"/>
        <w:spacing w:after="93"/>
      </w:pPr>
      <w:r>
        <w:rPr>
          <w:rFonts w:hint="eastAsia"/>
        </w:rPr>
        <w:t>会议注册：</w:t>
      </w:r>
    </w:p>
    <w:p w:rsidR="003D5D24" w:rsidRDefault="003D5D24" w:rsidP="001D586A">
      <w:pPr>
        <w:spacing w:after="93"/>
        <w:ind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）填写附件一《会议回执》和附件二《会议摘要》，并发送至邮箱：</w:t>
      </w:r>
      <w:r w:rsidRPr="006E3552">
        <w:t>yangw@mail.iggcas.ac.cn</w:t>
      </w:r>
      <w:r>
        <w:rPr>
          <w:rFonts w:hint="eastAsia"/>
        </w:rPr>
        <w:t>或</w:t>
      </w:r>
      <w:r w:rsidRPr="006E3552">
        <w:t>Xucheng1999@pku.edu.cn</w:t>
      </w:r>
      <w:r>
        <w:rPr>
          <w:rFonts w:hint="eastAsia"/>
        </w:rPr>
        <w:t>，报名截止时间：</w:t>
      </w:r>
      <w:r>
        <w:t>2014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日。</w:t>
      </w:r>
    </w:p>
    <w:p w:rsidR="003D5D24" w:rsidRDefault="003D5D24">
      <w:pPr>
        <w:spacing w:after="93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D0494C">
        <w:rPr>
          <w:rFonts w:hint="eastAsia"/>
        </w:rPr>
        <w:t>会议不收取注册费，食宿自理</w:t>
      </w:r>
      <w:r w:rsidRPr="00273BA8">
        <w:rPr>
          <w:rFonts w:hint="eastAsia"/>
        </w:rPr>
        <w:t>。会议不提供酒店预订，推荐的</w:t>
      </w:r>
      <w:r w:rsidRPr="00D0494C">
        <w:rPr>
          <w:rFonts w:hint="eastAsia"/>
        </w:rPr>
        <w:t>北大周边酒店：北京大学中关新园</w:t>
      </w:r>
      <w:r w:rsidRPr="00D0494C">
        <w:t xml:space="preserve"> </w:t>
      </w:r>
      <w:r w:rsidRPr="00D0494C">
        <w:rPr>
          <w:rFonts w:hint="eastAsia"/>
        </w:rPr>
        <w:t>（</w:t>
      </w:r>
      <w:hyperlink r:id="rId6" w:history="1">
        <w:r w:rsidRPr="007934E8">
          <w:rPr>
            <w:rStyle w:val="Hyperlink"/>
          </w:rPr>
          <w:t>www.pkugv.com</w:t>
        </w:r>
      </w:hyperlink>
      <w:r>
        <w:rPr>
          <w:rFonts w:hint="eastAsia"/>
        </w:rPr>
        <w:t>，</w:t>
      </w:r>
      <w:r w:rsidRPr="00D0494C">
        <w:rPr>
          <w:rFonts w:hint="eastAsia"/>
        </w:rPr>
        <w:t>联系电话</w:t>
      </w:r>
      <w:r w:rsidRPr="00D0494C">
        <w:t>62752288</w:t>
      </w:r>
      <w:r w:rsidRPr="00D0494C">
        <w:rPr>
          <w:rFonts w:hint="eastAsia"/>
        </w:rPr>
        <w:t>）；</w:t>
      </w:r>
      <w:r w:rsidRPr="00273BA8">
        <w:rPr>
          <w:rFonts w:hint="eastAsia"/>
        </w:rPr>
        <w:t>北京大学勺园宾馆（</w:t>
      </w:r>
      <w:r w:rsidRPr="00D0494C">
        <w:rPr>
          <w:rFonts w:hint="eastAsia"/>
        </w:rPr>
        <w:t>联系电话</w:t>
      </w:r>
      <w:r w:rsidRPr="00D0494C">
        <w:t>62752218</w:t>
      </w:r>
      <w:r w:rsidRPr="00273BA8">
        <w:rPr>
          <w:rFonts w:hint="eastAsia"/>
        </w:rPr>
        <w:t>）；</w:t>
      </w:r>
      <w:r w:rsidRPr="00D0494C">
        <w:rPr>
          <w:rFonts w:hint="eastAsia"/>
        </w:rPr>
        <w:t>北京大学</w:t>
      </w:r>
      <w:r w:rsidRPr="00273BA8">
        <w:rPr>
          <w:rFonts w:hint="eastAsia"/>
        </w:rPr>
        <w:t>资源宾馆（联系电话</w:t>
      </w:r>
      <w:r w:rsidRPr="00273BA8">
        <w:t>62750882</w:t>
      </w:r>
      <w:r w:rsidRPr="00273BA8">
        <w:rPr>
          <w:rFonts w:hint="eastAsia"/>
        </w:rPr>
        <w:t>）；北京大学博雅国际会议中心</w:t>
      </w:r>
      <w:r w:rsidRPr="00273BA8">
        <w:t xml:space="preserve"> </w:t>
      </w:r>
      <w:r w:rsidRPr="00273BA8">
        <w:rPr>
          <w:rFonts w:hint="eastAsia"/>
        </w:rPr>
        <w:t>（</w:t>
      </w:r>
      <w:hyperlink r:id="rId7" w:history="1">
        <w:r w:rsidRPr="00273BA8">
          <w:rPr>
            <w:rStyle w:val="Hyperlink"/>
          </w:rPr>
          <w:t>www.thelakeviewhotel.com.cn</w:t>
        </w:r>
      </w:hyperlink>
      <w:r>
        <w:rPr>
          <w:rFonts w:hint="eastAsia"/>
        </w:rPr>
        <w:t>，</w:t>
      </w:r>
      <w:r w:rsidRPr="00273BA8">
        <w:rPr>
          <w:rFonts w:hint="eastAsia"/>
        </w:rPr>
        <w:t>联系电话</w:t>
      </w:r>
      <w:r w:rsidRPr="00273BA8">
        <w:t>82689999</w:t>
      </w:r>
      <w:r w:rsidRPr="00273BA8">
        <w:rPr>
          <w:rFonts w:hint="eastAsia"/>
        </w:rPr>
        <w:t>）。</w:t>
      </w:r>
    </w:p>
    <w:p w:rsidR="003D5D24" w:rsidRDefault="003D5D24" w:rsidP="008973FF">
      <w:pPr>
        <w:spacing w:after="93"/>
        <w:ind w:firstLineChars="0" w:firstLine="0"/>
      </w:pPr>
      <w:r w:rsidRPr="004B4D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3.25pt;height:293.25pt;visibility:visible">
            <v:imagedata r:id="rId8" o:title=""/>
          </v:shape>
        </w:pict>
      </w:r>
    </w:p>
    <w:p w:rsidR="003D5D24" w:rsidRDefault="003D5D24" w:rsidP="008973FF">
      <w:pPr>
        <w:spacing w:after="93"/>
        <w:ind w:firstLineChars="1700" w:firstLine="4080"/>
        <w:jc w:val="right"/>
      </w:pPr>
      <w:r w:rsidRPr="00A3225E">
        <w:rPr>
          <w:rFonts w:hint="eastAsia"/>
        </w:rPr>
        <w:t>第二届“深部碳学术研讨会”</w:t>
      </w:r>
      <w:r>
        <w:rPr>
          <w:rFonts w:hint="eastAsia"/>
        </w:rPr>
        <w:t>组委会</w:t>
      </w:r>
    </w:p>
    <w:p w:rsidR="003D5D24" w:rsidRPr="007355DE" w:rsidRDefault="003D5D24" w:rsidP="008973FF">
      <w:pPr>
        <w:spacing w:after="93"/>
        <w:ind w:firstLineChars="1700" w:firstLine="4080"/>
        <w:jc w:val="right"/>
      </w:pP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</w:p>
    <w:p w:rsidR="003D5D24" w:rsidRDefault="003D5D24" w:rsidP="00536B3B">
      <w:pPr>
        <w:widowControl/>
        <w:adjustRightInd/>
        <w:snapToGrid/>
        <w:spacing w:afterLines="0" w:line="240" w:lineRule="auto"/>
        <w:ind w:firstLineChars="0" w:firstLine="0"/>
        <w:jc w:val="left"/>
      </w:pPr>
      <w:r>
        <w:br w:type="page"/>
      </w:r>
      <w:r>
        <w:rPr>
          <w:rFonts w:hint="eastAsia"/>
        </w:rPr>
        <w:t>附件一：会议回执</w:t>
      </w:r>
    </w:p>
    <w:p w:rsidR="003D5D24" w:rsidRDefault="003D5D24" w:rsidP="001D586A">
      <w:pPr>
        <w:spacing w:after="93"/>
        <w:ind w:firstLine="480"/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1420"/>
        <w:gridCol w:w="1420"/>
        <w:gridCol w:w="1420"/>
        <w:gridCol w:w="1421"/>
        <w:gridCol w:w="1421"/>
      </w:tblGrid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  <w:tc>
          <w:tcPr>
            <w:tcW w:w="1420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  <w:tc>
          <w:tcPr>
            <w:tcW w:w="1421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职务</w:t>
            </w:r>
            <w:r w:rsidRPr="00A94BE4">
              <w:t>/</w:t>
            </w:r>
            <w:r w:rsidRPr="00A94BE4">
              <w:rPr>
                <w:rFonts w:hint="eastAsia"/>
              </w:rPr>
              <w:t>职称</w:t>
            </w:r>
          </w:p>
        </w:tc>
        <w:tc>
          <w:tcPr>
            <w:tcW w:w="1421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工作单位</w:t>
            </w:r>
          </w:p>
        </w:tc>
        <w:tc>
          <w:tcPr>
            <w:tcW w:w="7102" w:type="dxa"/>
            <w:gridSpan w:val="5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通信地址</w:t>
            </w:r>
          </w:p>
        </w:tc>
        <w:tc>
          <w:tcPr>
            <w:tcW w:w="4260" w:type="dxa"/>
            <w:gridSpan w:val="3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  <w:tc>
          <w:tcPr>
            <w:tcW w:w="1421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电话</w:t>
            </w:r>
          </w:p>
        </w:tc>
        <w:tc>
          <w:tcPr>
            <w:tcW w:w="2840" w:type="dxa"/>
            <w:gridSpan w:val="2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  <w:tc>
          <w:tcPr>
            <w:tcW w:w="1420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t>Email</w:t>
            </w:r>
          </w:p>
        </w:tc>
        <w:tc>
          <w:tcPr>
            <w:tcW w:w="2842" w:type="dxa"/>
            <w:gridSpan w:val="2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报告题目</w:t>
            </w:r>
          </w:p>
        </w:tc>
        <w:tc>
          <w:tcPr>
            <w:tcW w:w="7102" w:type="dxa"/>
            <w:gridSpan w:val="5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所属专题</w:t>
            </w:r>
          </w:p>
        </w:tc>
        <w:tc>
          <w:tcPr>
            <w:tcW w:w="7102" w:type="dxa"/>
            <w:gridSpan w:val="5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  <w:tr w:rsidR="003D5D24" w:rsidRPr="00A94BE4" w:rsidTr="00A94BE4">
        <w:trPr>
          <w:trHeight w:val="587"/>
        </w:trPr>
        <w:tc>
          <w:tcPr>
            <w:tcW w:w="1836" w:type="dxa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  <w:r w:rsidRPr="00A94BE4">
              <w:rPr>
                <w:rFonts w:hint="eastAsia"/>
              </w:rPr>
              <w:t>是否口头报告</w:t>
            </w:r>
          </w:p>
        </w:tc>
        <w:tc>
          <w:tcPr>
            <w:tcW w:w="7102" w:type="dxa"/>
            <w:gridSpan w:val="5"/>
            <w:vAlign w:val="center"/>
          </w:tcPr>
          <w:p w:rsidR="003D5D24" w:rsidRPr="00A94BE4" w:rsidRDefault="003D5D24" w:rsidP="00A94BE4">
            <w:pPr>
              <w:spacing w:after="93"/>
              <w:ind w:firstLineChars="0" w:firstLine="0"/>
            </w:pPr>
          </w:p>
        </w:tc>
      </w:tr>
    </w:tbl>
    <w:p w:rsidR="003D5D24" w:rsidRDefault="003D5D24" w:rsidP="001D586A">
      <w:pPr>
        <w:spacing w:after="93"/>
        <w:ind w:firstLine="480"/>
      </w:pPr>
    </w:p>
    <w:p w:rsidR="003D5D24" w:rsidRDefault="003D5D24">
      <w:pPr>
        <w:widowControl/>
        <w:adjustRightInd/>
        <w:snapToGrid/>
        <w:spacing w:afterLines="0" w:line="240" w:lineRule="auto"/>
        <w:ind w:firstLineChars="0" w:firstLine="0"/>
        <w:jc w:val="left"/>
      </w:pPr>
      <w:r>
        <w:br w:type="page"/>
      </w:r>
    </w:p>
    <w:p w:rsidR="003D5D24" w:rsidRPr="00536B3B" w:rsidRDefault="003D5D24" w:rsidP="00536B3B">
      <w:pPr>
        <w:spacing w:after="93"/>
        <w:ind w:firstLineChars="0" w:firstLine="0"/>
      </w:pPr>
      <w:r w:rsidRPr="00536B3B">
        <w:rPr>
          <w:rFonts w:hint="eastAsia"/>
        </w:rPr>
        <w:t>附件</w:t>
      </w:r>
      <w:r>
        <w:rPr>
          <w:rFonts w:hint="eastAsia"/>
        </w:rPr>
        <w:t>二：</w:t>
      </w:r>
      <w:r w:rsidRPr="00536B3B">
        <w:rPr>
          <w:rFonts w:hint="eastAsia"/>
        </w:rPr>
        <w:t>论文摘要模板</w:t>
      </w:r>
    </w:p>
    <w:p w:rsidR="003D5D24" w:rsidRPr="00694CDB" w:rsidRDefault="003D5D24" w:rsidP="00536B3B">
      <w:pPr>
        <w:spacing w:after="93" w:line="360" w:lineRule="auto"/>
        <w:ind w:rightChars="15" w:right="36" w:firstLine="800"/>
        <w:jc w:val="center"/>
        <w:rPr>
          <w:sz w:val="40"/>
        </w:rPr>
      </w:pPr>
      <w:r w:rsidRPr="00694CDB">
        <w:rPr>
          <w:b/>
          <w:sz w:val="40"/>
        </w:rPr>
        <w:fldChar w:fldCharType="begin"/>
      </w:r>
      <w:r w:rsidRPr="00694CDB">
        <w:rPr>
          <w:b/>
          <w:sz w:val="40"/>
        </w:rPr>
        <w:instrText xml:space="preserve"> MACROBUTTON  AcceptAllChangesShown </w:instrText>
      </w:r>
      <w:r w:rsidRPr="00694CDB">
        <w:rPr>
          <w:rFonts w:hint="eastAsia"/>
          <w:b/>
          <w:sz w:val="40"/>
        </w:rPr>
        <w:instrText>［单击此处键入题目］</w:instrText>
      </w:r>
      <w:r w:rsidRPr="00694CDB">
        <w:rPr>
          <w:b/>
          <w:sz w:val="40"/>
        </w:rPr>
        <w:instrText xml:space="preserve"> </w:instrText>
      </w:r>
      <w:r w:rsidRPr="00694CDB">
        <w:rPr>
          <w:b/>
          <w:sz w:val="40"/>
        </w:rPr>
        <w:fldChar w:fldCharType="end"/>
      </w:r>
      <w:r w:rsidRPr="00694CDB">
        <w:rPr>
          <w:rStyle w:val="FootnoteReference"/>
          <w:rFonts w:ascii="宋体" w:hAnsi="宋体"/>
          <w:b/>
          <w:sz w:val="36"/>
          <w:szCs w:val="36"/>
        </w:rPr>
        <w:footnoteReference w:customMarkFollows="1" w:id="1"/>
        <w:t>*</w:t>
      </w:r>
    </w:p>
    <w:p w:rsidR="003D5D24" w:rsidRPr="00694CDB" w:rsidRDefault="003D5D24" w:rsidP="00536B3B">
      <w:pPr>
        <w:spacing w:after="93" w:line="276" w:lineRule="auto"/>
        <w:ind w:rightChars="15" w:right="36" w:firstLine="480"/>
        <w:jc w:val="center"/>
        <w:rPr>
          <w:rFonts w:eastAsia="仿宋_GB2312"/>
          <w:szCs w:val="21"/>
        </w:rPr>
      </w:pPr>
      <w:r w:rsidRPr="00694CDB">
        <w:rPr>
          <w:rFonts w:eastAsia="仿宋_GB2312"/>
          <w:szCs w:val="21"/>
        </w:rPr>
        <w:fldChar w:fldCharType="begin"/>
      </w:r>
      <w:r w:rsidRPr="00694CDB">
        <w:rPr>
          <w:rFonts w:eastAsia="仿宋_GB2312"/>
          <w:szCs w:val="21"/>
        </w:rPr>
        <w:instrText xml:space="preserve"> MACROBUTTON NoMacro </w:instrText>
      </w:r>
      <w:r w:rsidRPr="00694CDB">
        <w:rPr>
          <w:rFonts w:eastAsia="仿宋_GB2312" w:hint="eastAsia"/>
          <w:szCs w:val="21"/>
        </w:rPr>
        <w:instrText>［单击此处键入作者］</w:instrText>
      </w:r>
      <w:r w:rsidRPr="00694CDB">
        <w:rPr>
          <w:rFonts w:eastAsia="仿宋_GB2312"/>
          <w:szCs w:val="21"/>
        </w:rPr>
        <w:instrText xml:space="preserve"> </w:instrText>
      </w:r>
      <w:r w:rsidRPr="00694CDB">
        <w:rPr>
          <w:rFonts w:eastAsia="仿宋_GB2312"/>
          <w:szCs w:val="21"/>
        </w:rPr>
        <w:fldChar w:fldCharType="end"/>
      </w:r>
      <w:r w:rsidRPr="00694CDB">
        <w:rPr>
          <w:rFonts w:eastAsia="仿宋_GB2312"/>
          <w:szCs w:val="21"/>
          <w:vertAlign w:val="superscript"/>
        </w:rPr>
        <w:t>1</w:t>
      </w:r>
      <w:r w:rsidRPr="00694CDB">
        <w:rPr>
          <w:rFonts w:eastAsia="仿宋_GB2312"/>
          <w:szCs w:val="21"/>
        </w:rPr>
        <w:t xml:space="preserve">, </w:t>
      </w:r>
      <w:r w:rsidRPr="00694CDB">
        <w:rPr>
          <w:rFonts w:eastAsia="仿宋_GB2312"/>
          <w:szCs w:val="21"/>
        </w:rPr>
        <w:fldChar w:fldCharType="begin"/>
      </w:r>
      <w:r w:rsidRPr="00694CDB">
        <w:rPr>
          <w:rFonts w:eastAsia="仿宋_GB2312"/>
          <w:szCs w:val="21"/>
        </w:rPr>
        <w:instrText xml:space="preserve"> MACROBUTTON NoMacro </w:instrText>
      </w:r>
      <w:r w:rsidRPr="00694CDB">
        <w:rPr>
          <w:rFonts w:eastAsia="仿宋_GB2312" w:hint="eastAsia"/>
          <w:szCs w:val="21"/>
        </w:rPr>
        <w:instrText>［单击此处键入作者］</w:instrText>
      </w:r>
      <w:r w:rsidRPr="00694CDB">
        <w:rPr>
          <w:rFonts w:eastAsia="仿宋_GB2312"/>
          <w:szCs w:val="21"/>
        </w:rPr>
        <w:instrText xml:space="preserve"> </w:instrText>
      </w:r>
      <w:r w:rsidRPr="00694CDB">
        <w:rPr>
          <w:rFonts w:eastAsia="仿宋_GB2312"/>
          <w:szCs w:val="21"/>
        </w:rPr>
        <w:fldChar w:fldCharType="end"/>
      </w:r>
      <w:r w:rsidRPr="00694CDB">
        <w:rPr>
          <w:rFonts w:eastAsia="仿宋_GB2312"/>
          <w:szCs w:val="21"/>
          <w:vertAlign w:val="superscript"/>
        </w:rPr>
        <w:t>2</w:t>
      </w:r>
    </w:p>
    <w:p w:rsidR="003D5D24" w:rsidRPr="00694CDB" w:rsidRDefault="003D5D24" w:rsidP="00536B3B">
      <w:pPr>
        <w:pStyle w:val="1"/>
        <w:spacing w:after="93" w:line="240" w:lineRule="auto"/>
        <w:ind w:rightChars="15" w:right="36" w:firstLine="360"/>
        <w:jc w:val="center"/>
        <w:rPr>
          <w:rFonts w:eastAsia="宋体"/>
          <w:sz w:val="18"/>
          <w:szCs w:val="18"/>
        </w:rPr>
      </w:pPr>
      <w:r w:rsidRPr="00694CDB">
        <w:rPr>
          <w:rFonts w:eastAsia="宋体"/>
          <w:sz w:val="18"/>
          <w:szCs w:val="18"/>
        </w:rPr>
        <w:t xml:space="preserve">1. </w:t>
      </w:r>
      <w:r w:rsidRPr="00694CDB">
        <w:rPr>
          <w:rFonts w:eastAsia="宋体"/>
          <w:sz w:val="18"/>
          <w:szCs w:val="18"/>
        </w:rPr>
        <w:fldChar w:fldCharType="begin"/>
      </w:r>
      <w:r w:rsidRPr="00694CDB">
        <w:rPr>
          <w:rFonts w:eastAsia="宋体"/>
          <w:sz w:val="18"/>
          <w:szCs w:val="18"/>
        </w:rPr>
        <w:instrText xml:space="preserve"> MACROBUTTON  AcceptAllChangesShown </w:instrText>
      </w:r>
      <w:r w:rsidRPr="00694CDB">
        <w:rPr>
          <w:rFonts w:eastAsia="宋体" w:hint="eastAsia"/>
          <w:sz w:val="18"/>
          <w:szCs w:val="18"/>
        </w:rPr>
        <w:instrText>［单击此处键入作者单位，地址，邮政编码］</w:instrText>
      </w:r>
      <w:r w:rsidRPr="00694CDB">
        <w:rPr>
          <w:rFonts w:eastAsia="宋体"/>
          <w:sz w:val="18"/>
          <w:szCs w:val="18"/>
        </w:rPr>
        <w:instrText xml:space="preserve"> </w:instrText>
      </w:r>
      <w:r w:rsidRPr="00694CDB">
        <w:rPr>
          <w:rFonts w:eastAsia="宋体"/>
          <w:sz w:val="18"/>
          <w:szCs w:val="18"/>
        </w:rPr>
        <w:fldChar w:fldCharType="end"/>
      </w:r>
    </w:p>
    <w:p w:rsidR="003D5D24" w:rsidRPr="00694CDB" w:rsidRDefault="003D5D24" w:rsidP="00536B3B">
      <w:pPr>
        <w:pStyle w:val="1"/>
        <w:spacing w:after="93" w:line="240" w:lineRule="auto"/>
        <w:ind w:rightChars="15" w:right="36" w:firstLine="360"/>
        <w:jc w:val="center"/>
        <w:rPr>
          <w:rFonts w:eastAsia="宋体"/>
          <w:sz w:val="18"/>
          <w:szCs w:val="18"/>
        </w:rPr>
      </w:pPr>
      <w:r w:rsidRPr="00694CDB">
        <w:rPr>
          <w:rFonts w:eastAsia="宋体"/>
          <w:sz w:val="18"/>
          <w:szCs w:val="18"/>
        </w:rPr>
        <w:t xml:space="preserve">2. </w:t>
      </w:r>
      <w:r w:rsidRPr="00694CDB">
        <w:rPr>
          <w:rFonts w:eastAsia="宋体"/>
          <w:sz w:val="18"/>
          <w:szCs w:val="18"/>
        </w:rPr>
        <w:fldChar w:fldCharType="begin"/>
      </w:r>
      <w:r w:rsidRPr="00694CDB">
        <w:rPr>
          <w:rFonts w:eastAsia="宋体"/>
          <w:sz w:val="18"/>
          <w:szCs w:val="18"/>
        </w:rPr>
        <w:instrText xml:space="preserve"> MACROBUTTON  AcceptAllChangesShown </w:instrText>
      </w:r>
      <w:r w:rsidRPr="00694CDB">
        <w:rPr>
          <w:rFonts w:eastAsia="宋体" w:hint="eastAsia"/>
          <w:sz w:val="18"/>
          <w:szCs w:val="18"/>
        </w:rPr>
        <w:instrText>［单击此处键入作者单位，地址，邮政编码］</w:instrText>
      </w:r>
      <w:r w:rsidRPr="00694CDB">
        <w:rPr>
          <w:rFonts w:eastAsia="宋体"/>
          <w:sz w:val="18"/>
          <w:szCs w:val="18"/>
        </w:rPr>
        <w:instrText xml:space="preserve"> </w:instrText>
      </w:r>
      <w:r w:rsidRPr="00694CDB">
        <w:rPr>
          <w:rFonts w:eastAsia="宋体"/>
          <w:sz w:val="18"/>
          <w:szCs w:val="18"/>
        </w:rPr>
        <w:fldChar w:fldCharType="end"/>
      </w:r>
    </w:p>
    <w:p w:rsidR="003D5D24" w:rsidRDefault="003D5D24" w:rsidP="00536B3B">
      <w:pPr>
        <w:pStyle w:val="CommentText"/>
        <w:spacing w:after="93"/>
        <w:ind w:rightChars="15" w:right="36" w:firstLine="480"/>
        <w:rPr>
          <w:rFonts w:ascii="宋体"/>
          <w:lang/>
        </w:rPr>
      </w:pPr>
    </w:p>
    <w:p w:rsidR="003D5D24" w:rsidRPr="00694CDB" w:rsidRDefault="003D5D24" w:rsidP="00060A30">
      <w:pPr>
        <w:pStyle w:val="CommentText"/>
        <w:spacing w:afterLines="30" w:line="360" w:lineRule="auto"/>
        <w:ind w:rightChars="15" w:right="36" w:firstLine="482"/>
        <w:rPr>
          <w:rFonts w:ascii="宋体"/>
        </w:rPr>
      </w:pPr>
      <w:r w:rsidRPr="00694CDB">
        <w:rPr>
          <w:rFonts w:ascii="宋体" w:hAnsi="宋体" w:hint="eastAsia"/>
        </w:rPr>
        <w:t>正文五号宋体，段首空</w:t>
      </w:r>
      <w:r w:rsidRPr="00694CDB">
        <w:rPr>
          <w:rFonts w:ascii="宋体" w:hAnsi="宋体"/>
        </w:rPr>
        <w:t>2</w:t>
      </w:r>
      <w:r w:rsidRPr="00694CDB">
        <w:rPr>
          <w:rFonts w:ascii="宋体" w:hAnsi="宋体" w:hint="eastAsia"/>
        </w:rPr>
        <w:t>个汉字。如有英文字体为</w:t>
      </w:r>
      <w:r w:rsidRPr="00694CDB">
        <w:rPr>
          <w:rFonts w:ascii="宋体" w:hAnsi="宋体"/>
        </w:rPr>
        <w:t>Times New Roman</w:t>
      </w:r>
      <w:r w:rsidRPr="00694CDB">
        <w:rPr>
          <w:rFonts w:ascii="宋体" w:hAnsi="宋体" w:hint="eastAsia"/>
        </w:rPr>
        <w:t>字体。用</w:t>
      </w:r>
      <w:r w:rsidRPr="00694CDB">
        <w:rPr>
          <w:rFonts w:ascii="宋体" w:hAnsi="宋体"/>
        </w:rPr>
        <w:t>1.5</w:t>
      </w:r>
      <w:r w:rsidRPr="00694CDB">
        <w:rPr>
          <w:rFonts w:ascii="宋体" w:hAnsi="宋体" w:hint="eastAsia"/>
        </w:rPr>
        <w:t>倍行距。</w:t>
      </w:r>
      <w:r w:rsidRPr="00694CDB">
        <w:rPr>
          <w:rFonts w:hint="eastAsia"/>
        </w:rPr>
        <w:t>我们鼓励在摘要中插入图（表）以及图例（如图</w:t>
      </w:r>
      <w:r w:rsidRPr="00694CDB">
        <w:t>1</w:t>
      </w:r>
      <w:r w:rsidRPr="00694CDB">
        <w:rPr>
          <w:rFonts w:hint="eastAsia"/>
        </w:rPr>
        <w:t>）。</w:t>
      </w:r>
      <w:r w:rsidRPr="00694CDB">
        <w:rPr>
          <w:rFonts w:ascii="宋体" w:hAnsi="宋体" w:hint="eastAsia"/>
        </w:rPr>
        <w:t>图题位于图的下方，用五号字或小五号字；</w:t>
      </w:r>
      <w:r w:rsidRPr="00694CDB">
        <w:rPr>
          <w:rFonts w:hint="eastAsia"/>
        </w:rPr>
        <w:t>表格用五号字或小五号字，标题位于表格上方。</w:t>
      </w:r>
    </w:p>
    <w:p w:rsidR="003D5D24" w:rsidRPr="00536B3B" w:rsidRDefault="003D5D24" w:rsidP="00060A30">
      <w:pPr>
        <w:pStyle w:val="CommentText"/>
        <w:spacing w:afterLines="30" w:line="360" w:lineRule="auto"/>
        <w:ind w:rightChars="15" w:right="36" w:firstLine="482"/>
        <w:rPr>
          <w:rFonts w:ascii="宋体"/>
        </w:rPr>
      </w:pPr>
      <w:r w:rsidRPr="00536B3B">
        <w:rPr>
          <w:rFonts w:ascii="宋体" w:hAnsi="宋体" w:hint="eastAsia"/>
        </w:rPr>
        <w:t>所有参考文献需左起中文五号宋体，英文，五号</w:t>
      </w:r>
      <w:r w:rsidRPr="00536B3B">
        <w:rPr>
          <w:rFonts w:ascii="宋体" w:hAnsi="宋体"/>
        </w:rPr>
        <w:t>Times New Roman</w:t>
      </w:r>
      <w:r w:rsidRPr="00536B3B">
        <w:rPr>
          <w:rFonts w:ascii="宋体" w:hAnsi="宋体" w:hint="eastAsia"/>
        </w:rPr>
        <w:t>，第二行与上一行内容对齐，如例子所示。摘要的长度限定在</w:t>
      </w:r>
      <w:r>
        <w:rPr>
          <w:rFonts w:ascii="宋体" w:hAnsi="宋体"/>
          <w:lang/>
        </w:rPr>
        <w:t>1</w:t>
      </w:r>
      <w:r w:rsidRPr="00536B3B">
        <w:rPr>
          <w:rFonts w:ascii="宋体" w:hAnsi="宋体" w:hint="eastAsia"/>
        </w:rPr>
        <w:t>页</w:t>
      </w:r>
      <w:r w:rsidRPr="00536B3B">
        <w:rPr>
          <w:rFonts w:ascii="宋体" w:hAnsi="宋体"/>
        </w:rPr>
        <w:t>A4</w:t>
      </w:r>
      <w:r w:rsidRPr="00536B3B">
        <w:rPr>
          <w:rFonts w:ascii="宋体" w:hAnsi="宋体" w:hint="eastAsia"/>
        </w:rPr>
        <w:t>纸。摘要以</w:t>
      </w:r>
      <w:r w:rsidRPr="00536B3B">
        <w:rPr>
          <w:rFonts w:ascii="宋体" w:hAnsi="宋体"/>
        </w:rPr>
        <w:t>.doc</w:t>
      </w:r>
      <w:r w:rsidRPr="00536B3B">
        <w:rPr>
          <w:rFonts w:ascii="宋体" w:hAnsi="宋体" w:hint="eastAsia"/>
        </w:rPr>
        <w:t>格式递交。</w:t>
      </w: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rPr>
          <w:rFonts w:ascii="宋体" w:eastAsia="宋体"/>
          <w:color w:val="auto"/>
          <w:sz w:val="21"/>
        </w:rPr>
      </w:pPr>
      <w:r w:rsidRPr="00A94BE4">
        <w:rPr>
          <w:rFonts w:ascii="宋体" w:eastAsia="宋体"/>
          <w:noProof/>
          <w:color w:val="auto"/>
          <w:sz w:val="21"/>
        </w:rPr>
        <w:pict>
          <v:shape id="图片 3" o:spid="_x0000_i1026" type="#_x0000_t75" alt="http://www.columbia.edu/~vjd1/carbon_cycle.gif" style="width:220.5pt;height:157.5pt;visibility:visible">
            <v:imagedata r:id="rId9" o:title=""/>
          </v:shape>
        </w:pict>
      </w: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rPr>
          <w:rFonts w:ascii="宋体" w:eastAsia="宋体"/>
          <w:color w:val="auto"/>
          <w:sz w:val="21"/>
        </w:rPr>
      </w:pPr>
      <w:r w:rsidRPr="00694CDB">
        <w:rPr>
          <w:rFonts w:ascii="宋体" w:eastAsia="宋体" w:hint="eastAsia"/>
          <w:color w:val="auto"/>
          <w:sz w:val="21"/>
        </w:rPr>
        <w:t>图</w:t>
      </w:r>
      <w:r w:rsidRPr="00694CDB">
        <w:rPr>
          <w:rFonts w:ascii="宋体" w:eastAsia="宋体"/>
          <w:color w:val="auto"/>
          <w:sz w:val="21"/>
        </w:rPr>
        <w:t xml:space="preserve"> 1  </w:t>
      </w:r>
      <w:r w:rsidRPr="00694CDB">
        <w:rPr>
          <w:rFonts w:ascii="宋体" w:eastAsia="宋体" w:hint="eastAsia"/>
          <w:color w:val="auto"/>
          <w:sz w:val="21"/>
        </w:rPr>
        <w:t>图例说明</w:t>
      </w: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rPr>
          <w:rFonts w:ascii="宋体" w:eastAsia="宋体"/>
          <w:color w:val="auto"/>
          <w:sz w:val="21"/>
        </w:rPr>
      </w:pP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jc w:val="both"/>
        <w:rPr>
          <w:rFonts w:ascii="宋体" w:eastAsia="宋体"/>
          <w:color w:val="auto"/>
          <w:sz w:val="21"/>
        </w:rPr>
      </w:pPr>
      <w:r w:rsidRPr="00694CDB">
        <w:rPr>
          <w:rFonts w:ascii="宋体" w:eastAsia="宋体" w:hint="eastAsia"/>
          <w:color w:val="auto"/>
          <w:sz w:val="21"/>
        </w:rPr>
        <w:t>参考文献：</w:t>
      </w: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jc w:val="left"/>
        <w:rPr>
          <w:rFonts w:ascii="Times New Roman" w:hAnsi="Times New Roman"/>
          <w:color w:val="auto"/>
          <w:sz w:val="21"/>
        </w:rPr>
      </w:pPr>
      <w:r w:rsidRPr="00694CDB">
        <w:rPr>
          <w:rFonts w:ascii="Times New Roman" w:hAnsi="Times New Roman"/>
          <w:color w:val="auto"/>
          <w:sz w:val="21"/>
        </w:rPr>
        <w:t>Author1, A., Author2, B., Author3, C., Year. Article title. Journal, volume, pages.</w:t>
      </w:r>
    </w:p>
    <w:p w:rsidR="003D5D24" w:rsidRPr="00694CDB" w:rsidRDefault="003D5D24" w:rsidP="00536B3B">
      <w:pPr>
        <w:pStyle w:val="BodyTextIndent"/>
        <w:spacing w:after="93"/>
        <w:ind w:rightChars="15" w:right="36" w:firstLineChars="0" w:firstLine="0"/>
        <w:jc w:val="left"/>
        <w:rPr>
          <w:rFonts w:ascii="Times New Roman" w:eastAsia="宋体" w:hAnsi="Times New Roman"/>
          <w:color w:val="auto"/>
          <w:sz w:val="21"/>
        </w:rPr>
      </w:pPr>
      <w:r w:rsidRPr="00694CDB">
        <w:rPr>
          <w:rFonts w:ascii="Times New Roman" w:eastAsia="宋体" w:hint="eastAsia"/>
          <w:color w:val="auto"/>
          <w:sz w:val="21"/>
        </w:rPr>
        <w:t>作者</w:t>
      </w:r>
      <w:r w:rsidRPr="00694CDB">
        <w:rPr>
          <w:rFonts w:ascii="Times New Roman" w:eastAsia="宋体" w:hAnsi="Times New Roman"/>
          <w:color w:val="auto"/>
          <w:sz w:val="21"/>
        </w:rPr>
        <w:t xml:space="preserve">1, </w:t>
      </w:r>
      <w:r w:rsidRPr="00694CDB">
        <w:rPr>
          <w:rFonts w:ascii="Times New Roman" w:eastAsia="宋体" w:hint="eastAsia"/>
          <w:color w:val="auto"/>
          <w:sz w:val="21"/>
        </w:rPr>
        <w:t>作者</w:t>
      </w:r>
      <w:r w:rsidRPr="00694CDB">
        <w:rPr>
          <w:rFonts w:ascii="Times New Roman" w:eastAsia="宋体" w:hAnsi="Times New Roman"/>
          <w:color w:val="auto"/>
          <w:sz w:val="21"/>
        </w:rPr>
        <w:t xml:space="preserve">2, </w:t>
      </w:r>
      <w:r w:rsidRPr="00694CDB">
        <w:rPr>
          <w:rFonts w:ascii="Times New Roman" w:eastAsia="宋体" w:hint="eastAsia"/>
          <w:color w:val="auto"/>
          <w:sz w:val="21"/>
        </w:rPr>
        <w:t>年份</w:t>
      </w:r>
      <w:r w:rsidRPr="00694CDB">
        <w:rPr>
          <w:rFonts w:ascii="Times New Roman" w:eastAsia="宋体" w:hAnsi="Times New Roman"/>
          <w:color w:val="auto"/>
          <w:sz w:val="21"/>
        </w:rPr>
        <w:t xml:space="preserve">. </w:t>
      </w:r>
      <w:r w:rsidRPr="00694CDB">
        <w:rPr>
          <w:rFonts w:ascii="Times New Roman" w:eastAsia="宋体" w:hint="eastAsia"/>
          <w:color w:val="auto"/>
          <w:sz w:val="21"/>
        </w:rPr>
        <w:t>论文题目，卷，页码</w:t>
      </w:r>
      <w:r w:rsidRPr="00694CDB">
        <w:rPr>
          <w:rFonts w:ascii="Times New Roman" w:eastAsia="宋体" w:hAnsi="Times New Roman"/>
          <w:color w:val="auto"/>
          <w:sz w:val="21"/>
        </w:rPr>
        <w:t>.</w:t>
      </w:r>
    </w:p>
    <w:p w:rsidR="003D5D24" w:rsidRPr="00694CDB" w:rsidRDefault="003D5D24" w:rsidP="00536B3B">
      <w:pPr>
        <w:autoSpaceDE w:val="0"/>
        <w:autoSpaceDN w:val="0"/>
        <w:spacing w:after="93" w:line="360" w:lineRule="exact"/>
        <w:ind w:rightChars="15" w:right="36" w:firstLine="480"/>
        <w:jc w:val="left"/>
        <w:rPr>
          <w:kern w:val="0"/>
          <w:lang w:val="fr-FR"/>
        </w:rPr>
      </w:pPr>
    </w:p>
    <w:p w:rsidR="003D5D24" w:rsidRPr="00536B3B" w:rsidRDefault="003D5D24" w:rsidP="001D586A">
      <w:pPr>
        <w:spacing w:after="93"/>
        <w:ind w:firstLine="480"/>
        <w:rPr>
          <w:lang w:val="fr-FR"/>
        </w:rPr>
      </w:pPr>
    </w:p>
    <w:sectPr w:rsidR="003D5D24" w:rsidRPr="00536B3B" w:rsidSect="00F50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24" w:rsidRDefault="003D5D24" w:rsidP="00060A30">
      <w:pPr>
        <w:spacing w:after="72" w:line="240" w:lineRule="auto"/>
        <w:ind w:firstLine="480"/>
      </w:pPr>
      <w:r>
        <w:separator/>
      </w:r>
    </w:p>
  </w:endnote>
  <w:endnote w:type="continuationSeparator" w:id="0">
    <w:p w:rsidR="003D5D24" w:rsidRDefault="003D5D24" w:rsidP="00060A30">
      <w:pPr>
        <w:spacing w:after="72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书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Footer"/>
      <w:spacing w:after="7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Footer"/>
      <w:spacing w:after="7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Footer"/>
      <w:spacing w:after="7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24" w:rsidRDefault="003D5D24" w:rsidP="00060A30">
      <w:pPr>
        <w:spacing w:after="72" w:line="240" w:lineRule="auto"/>
        <w:ind w:firstLine="480"/>
      </w:pPr>
      <w:r>
        <w:separator/>
      </w:r>
    </w:p>
  </w:footnote>
  <w:footnote w:type="continuationSeparator" w:id="0">
    <w:p w:rsidR="003D5D24" w:rsidRDefault="003D5D24" w:rsidP="00060A30">
      <w:pPr>
        <w:spacing w:after="72" w:line="240" w:lineRule="auto"/>
        <w:ind w:firstLine="480"/>
      </w:pPr>
      <w:r>
        <w:continuationSeparator/>
      </w:r>
    </w:p>
  </w:footnote>
  <w:footnote w:id="1">
    <w:p w:rsidR="003D5D24" w:rsidRPr="00067567" w:rsidRDefault="003D5D24" w:rsidP="00536B3B">
      <w:pPr>
        <w:pStyle w:val="FootnoteText"/>
        <w:spacing w:after="93"/>
        <w:ind w:leftChars="-1" w:left="178" w:hangingChars="100" w:hanging="180"/>
      </w:pPr>
      <w:r w:rsidRPr="00642FA9">
        <w:t xml:space="preserve">* </w:t>
      </w:r>
      <w:r w:rsidRPr="00067567">
        <w:rPr>
          <w:rFonts w:hint="eastAsia"/>
        </w:rPr>
        <w:t>项目</w:t>
      </w:r>
      <w:r>
        <w:rPr>
          <w:rFonts w:hint="eastAsia"/>
        </w:rPr>
        <w:t>资助</w:t>
      </w:r>
      <w:r w:rsidRPr="00067567">
        <w:t xml:space="preserve">: </w:t>
      </w:r>
      <w:r>
        <w:t xml:space="preserve">     </w:t>
      </w:r>
      <w:r>
        <w:rPr>
          <w:rFonts w:hint="eastAsia"/>
        </w:rPr>
        <w:t>项目</w:t>
      </w:r>
      <w:r w:rsidRPr="00067567">
        <w:t>(</w:t>
      </w:r>
      <w:r w:rsidRPr="00067567">
        <w:rPr>
          <w:rFonts w:hint="eastAsia"/>
        </w:rPr>
        <w:t>批准号</w:t>
      </w:r>
      <w:r w:rsidRPr="00067567">
        <w:t>:                )</w:t>
      </w:r>
      <w:r w:rsidRPr="00067567">
        <w:rPr>
          <w:rFonts w:hint="eastAsia"/>
        </w:rPr>
        <w:t>资助</w:t>
      </w:r>
      <w:r w:rsidRPr="00067567">
        <w:rPr>
          <w:rFonts w:ascii="MS Mincho" w:eastAsia="MS Mincho" w:hAnsi="MS Mincho" w:cs="MS Mincho" w:hint="eastAsia"/>
        </w:rPr>
        <w:t>｡</w:t>
      </w:r>
    </w:p>
    <w:p w:rsidR="003D5D24" w:rsidRDefault="003D5D24" w:rsidP="00536B3B">
      <w:pPr>
        <w:pStyle w:val="FootnoteText"/>
        <w:spacing w:after="93"/>
        <w:ind w:leftChars="-1" w:left="178" w:hangingChars="100" w:hanging="180"/>
      </w:pPr>
      <w:r w:rsidRPr="00067567">
        <w:rPr>
          <w:rFonts w:ascii="宋体" w:hAnsi="宋体" w:hint="eastAsia"/>
        </w:rPr>
        <w:t>作者简介</w:t>
      </w:r>
      <w:r w:rsidRPr="009F336B">
        <w:t>:</w:t>
      </w:r>
      <w:r>
        <w:t xml:space="preserve"> </w:t>
      </w:r>
      <w:r w:rsidRPr="00067567">
        <w:rPr>
          <w:rFonts w:hint="eastAsia"/>
        </w:rPr>
        <w:t>姓名</w:t>
      </w:r>
      <w:r w:rsidRPr="00067567">
        <w:t xml:space="preserve">, </w:t>
      </w:r>
      <w:r w:rsidRPr="00067567">
        <w:rPr>
          <w:rFonts w:hint="eastAsia"/>
        </w:rPr>
        <w:t>性别</w:t>
      </w:r>
      <w:r w:rsidRPr="00067567">
        <w:t xml:space="preserve">, </w:t>
      </w:r>
      <w:r w:rsidRPr="00067567">
        <w:rPr>
          <w:rFonts w:hint="eastAsia"/>
        </w:rPr>
        <w:t>职称</w:t>
      </w:r>
      <w:r w:rsidRPr="00067567">
        <w:t xml:space="preserve">, </w:t>
      </w:r>
      <w:r w:rsidRPr="00067567">
        <w:rPr>
          <w:rFonts w:hint="eastAsia"/>
        </w:rPr>
        <w:t>主要从事</w:t>
      </w:r>
      <w:r>
        <w:t>xxxxxx</w:t>
      </w:r>
      <w:r w:rsidRPr="00067567">
        <w:rPr>
          <w:rFonts w:hint="eastAsia"/>
        </w:rPr>
        <w:t>研究</w:t>
      </w:r>
      <w:r w:rsidRPr="00067567">
        <w:rPr>
          <w:rFonts w:ascii="MS Mincho" w:eastAsia="MS Mincho" w:hAnsi="MS Mincho" w:cs="MS Mincho" w:hint="eastAsia"/>
        </w:rPr>
        <w:t>｡</w:t>
      </w:r>
      <w:r w:rsidRPr="00067567">
        <w:t xml:space="preserve">E-mail: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Header"/>
      <w:spacing w:after="72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Header"/>
      <w:spacing w:after="72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24" w:rsidRDefault="003D5D24" w:rsidP="00060A30">
    <w:pPr>
      <w:pStyle w:val="Header"/>
      <w:spacing w:after="72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4A2"/>
    <w:rsid w:val="00045ED4"/>
    <w:rsid w:val="00051351"/>
    <w:rsid w:val="0005713F"/>
    <w:rsid w:val="00060A30"/>
    <w:rsid w:val="00067567"/>
    <w:rsid w:val="001234A2"/>
    <w:rsid w:val="001C33E7"/>
    <w:rsid w:val="001D586A"/>
    <w:rsid w:val="002412AB"/>
    <w:rsid w:val="00273BA8"/>
    <w:rsid w:val="00371703"/>
    <w:rsid w:val="00395D71"/>
    <w:rsid w:val="00396349"/>
    <w:rsid w:val="003D5A19"/>
    <w:rsid w:val="003D5D24"/>
    <w:rsid w:val="0042237C"/>
    <w:rsid w:val="004A089B"/>
    <w:rsid w:val="004B4D69"/>
    <w:rsid w:val="004E7BDF"/>
    <w:rsid w:val="00532D7E"/>
    <w:rsid w:val="00536B3B"/>
    <w:rsid w:val="005664EF"/>
    <w:rsid w:val="005D6DBB"/>
    <w:rsid w:val="005F66EA"/>
    <w:rsid w:val="00642FA9"/>
    <w:rsid w:val="00646CF9"/>
    <w:rsid w:val="00652256"/>
    <w:rsid w:val="00694CDB"/>
    <w:rsid w:val="006E3552"/>
    <w:rsid w:val="007355DE"/>
    <w:rsid w:val="0079306D"/>
    <w:rsid w:val="007934E8"/>
    <w:rsid w:val="007F4E53"/>
    <w:rsid w:val="008100BB"/>
    <w:rsid w:val="008973FF"/>
    <w:rsid w:val="009312A5"/>
    <w:rsid w:val="00951BE2"/>
    <w:rsid w:val="009A5E1D"/>
    <w:rsid w:val="009F336B"/>
    <w:rsid w:val="00A3225E"/>
    <w:rsid w:val="00A425E5"/>
    <w:rsid w:val="00A53E0F"/>
    <w:rsid w:val="00A94BE4"/>
    <w:rsid w:val="00AC427C"/>
    <w:rsid w:val="00AE3DE6"/>
    <w:rsid w:val="00B06F93"/>
    <w:rsid w:val="00B83659"/>
    <w:rsid w:val="00B840A7"/>
    <w:rsid w:val="00B91A6A"/>
    <w:rsid w:val="00B9464E"/>
    <w:rsid w:val="00B97792"/>
    <w:rsid w:val="00BF48AB"/>
    <w:rsid w:val="00C16388"/>
    <w:rsid w:val="00CC0BE0"/>
    <w:rsid w:val="00D0494C"/>
    <w:rsid w:val="00D66AC5"/>
    <w:rsid w:val="00DB120F"/>
    <w:rsid w:val="00E0044A"/>
    <w:rsid w:val="00E377FD"/>
    <w:rsid w:val="00E5463D"/>
    <w:rsid w:val="00E7353B"/>
    <w:rsid w:val="00F4644B"/>
    <w:rsid w:val="00F5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4E"/>
    <w:pPr>
      <w:widowControl w:val="0"/>
      <w:adjustRightInd w:val="0"/>
      <w:snapToGrid w:val="0"/>
      <w:spacing w:afterLines="30" w:line="288" w:lineRule="auto"/>
      <w:ind w:firstLineChars="200" w:firstLine="200"/>
      <w:jc w:val="both"/>
    </w:pPr>
    <w:rPr>
      <w:rFonts w:ascii="Times New Roman" w:eastAsia="微软雅黑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64E"/>
    <w:pPr>
      <w:keepNext/>
      <w:keepLines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464E"/>
    <w:pPr>
      <w:keepNext/>
      <w:keepLines/>
      <w:ind w:firstLineChars="0" w:firstLine="0"/>
      <w:outlineLvl w:val="1"/>
    </w:pPr>
    <w:rPr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64E"/>
    <w:rPr>
      <w:rFonts w:ascii="Times New Roman" w:eastAsia="微软雅黑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464E"/>
    <w:rPr>
      <w:rFonts w:ascii="Times New Roman" w:eastAsia="微软雅黑" w:hAnsi="Times New Roman" w:cs="Times New Roman"/>
      <w:bCs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6E3552"/>
    <w:pPr>
      <w:widowControl/>
      <w:spacing w:afterLines="0"/>
      <w:ind w:firstLineChars="0" w:firstLine="0"/>
      <w:jc w:val="center"/>
      <w:outlineLvl w:val="0"/>
    </w:pPr>
    <w:rPr>
      <w:b/>
      <w:bCs/>
      <w:kern w:val="28"/>
      <w:sz w:val="36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E3552"/>
    <w:rPr>
      <w:rFonts w:ascii="Times New Roman" w:eastAsia="微软雅黑" w:hAnsi="Times New Roman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B9464E"/>
    <w:pPr>
      <w:ind w:firstLine="420"/>
    </w:pPr>
  </w:style>
  <w:style w:type="table" w:styleId="TableGrid">
    <w:name w:val="Table Grid"/>
    <w:basedOn w:val="TableNormal"/>
    <w:uiPriority w:val="99"/>
    <w:rsid w:val="001D58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0BE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48A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48AB"/>
    <w:rPr>
      <w:rFonts w:ascii="Times New Roman" w:eastAsia="微软雅黑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48A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48AB"/>
    <w:rPr>
      <w:rFonts w:ascii="Times New Roman" w:eastAsia="微软雅黑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5713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3F"/>
    <w:rPr>
      <w:rFonts w:ascii="Times New Roman" w:eastAsia="微软雅黑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36B3B"/>
    <w:pPr>
      <w:adjustRightInd/>
      <w:snapToGrid/>
      <w:spacing w:afterLines="0" w:line="240" w:lineRule="auto"/>
      <w:ind w:firstLineChars="0" w:firstLine="0"/>
      <w:jc w:val="left"/>
    </w:pPr>
    <w:rPr>
      <w:rFonts w:eastAsia="宋体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6B3B"/>
    <w:rPr>
      <w:rFonts w:ascii="Times New Roman" w:eastAsia="宋体" w:hAnsi="Times New Roman" w:cs="Times New Roman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rsid w:val="00536B3B"/>
    <w:pPr>
      <w:adjustRightInd/>
      <w:spacing w:afterLines="0" w:line="240" w:lineRule="auto"/>
      <w:ind w:firstLineChars="0" w:firstLine="0"/>
      <w:jc w:val="left"/>
    </w:pPr>
    <w:rPr>
      <w:rFonts w:eastAsia="宋体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6B3B"/>
    <w:rPr>
      <w:rFonts w:ascii="Times New Roman" w:eastAsia="宋体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6B3B"/>
    <w:rPr>
      <w:rFonts w:cs="Times New Roman"/>
      <w:vertAlign w:val="superscript"/>
    </w:rPr>
  </w:style>
  <w:style w:type="paragraph" w:customStyle="1" w:styleId="1">
    <w:name w:val="样式1"/>
    <w:basedOn w:val="Normal"/>
    <w:uiPriority w:val="99"/>
    <w:rsid w:val="00536B3B"/>
    <w:pPr>
      <w:adjustRightInd/>
      <w:spacing w:afterLines="0" w:line="245" w:lineRule="auto"/>
      <w:ind w:firstLineChars="0" w:firstLine="0"/>
      <w:jc w:val="left"/>
    </w:pPr>
    <w:rPr>
      <w:rFonts w:eastAsia="方正书宋简体"/>
      <w:spacing w:val="2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36B3B"/>
    <w:pPr>
      <w:adjustRightInd/>
      <w:snapToGrid/>
      <w:spacing w:afterLines="0" w:line="240" w:lineRule="auto"/>
      <w:ind w:firstLineChars="170" w:firstLine="408"/>
      <w:jc w:val="center"/>
    </w:pPr>
    <w:rPr>
      <w:rFonts w:ascii="黑体" w:eastAsia="黑体" w:hAnsi="宋体"/>
      <w:color w:val="00008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6B3B"/>
    <w:rPr>
      <w:rFonts w:ascii="黑体" w:eastAsia="黑体" w:hAnsi="宋体" w:cs="Times New Roman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helakeviewhotel.com.c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kugv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241</Words>
  <Characters>1380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第二届“深部碳学术研讨会”会议</dc:title>
  <dc:subject/>
  <dc:creator>unknown</dc:creator>
  <cp:keywords/>
  <dc:description/>
  <cp:lastModifiedBy>宋芳萍</cp:lastModifiedBy>
  <cp:revision>2</cp:revision>
  <dcterms:created xsi:type="dcterms:W3CDTF">2014-11-18T08:21:00Z</dcterms:created>
  <dcterms:modified xsi:type="dcterms:W3CDTF">2014-11-18T08:21:00Z</dcterms:modified>
</cp:coreProperties>
</file>